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D2" w:rsidRPr="00D510DE" w:rsidRDefault="00491134">
      <w:pPr>
        <w:rPr>
          <w:b/>
          <w:sz w:val="30"/>
          <w:szCs w:val="30"/>
          <w:u w:val="single"/>
        </w:rPr>
      </w:pPr>
      <w:r w:rsidRPr="00D510DE">
        <w:rPr>
          <w:b/>
          <w:sz w:val="30"/>
          <w:szCs w:val="30"/>
          <w:u w:val="single"/>
        </w:rPr>
        <w:t>Hemington Primary School</w:t>
      </w:r>
    </w:p>
    <w:p w:rsidR="00491134" w:rsidRPr="00D510DE" w:rsidRDefault="00491134">
      <w:pPr>
        <w:rPr>
          <w:sz w:val="24"/>
          <w:szCs w:val="24"/>
        </w:rPr>
      </w:pPr>
      <w:r w:rsidRPr="00D510DE">
        <w:rPr>
          <w:sz w:val="24"/>
          <w:szCs w:val="24"/>
        </w:rPr>
        <w:t>Year 6 Swimming Data</w:t>
      </w:r>
    </w:p>
    <w:p w:rsidR="00491134" w:rsidRPr="00D510DE" w:rsidRDefault="00491134">
      <w:pPr>
        <w:rPr>
          <w:sz w:val="24"/>
          <w:szCs w:val="24"/>
        </w:rPr>
      </w:pPr>
      <w:r w:rsidRPr="00D510DE">
        <w:rPr>
          <w:sz w:val="24"/>
          <w:szCs w:val="24"/>
        </w:rPr>
        <w:t>Schools are required to publish information about how many pupils within their year 6 cohort can do each of the following:</w:t>
      </w:r>
    </w:p>
    <w:p w:rsidR="00491134" w:rsidRPr="00D510DE" w:rsidRDefault="00491134" w:rsidP="00491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0DE">
        <w:rPr>
          <w:sz w:val="24"/>
          <w:szCs w:val="24"/>
        </w:rPr>
        <w:t>Swim competently, confidently and proficiently over a distance of at least 25 metres</w:t>
      </w:r>
    </w:p>
    <w:p w:rsidR="00491134" w:rsidRPr="00D510DE" w:rsidRDefault="00491134" w:rsidP="00491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0DE">
        <w:rPr>
          <w:sz w:val="24"/>
          <w:szCs w:val="24"/>
        </w:rPr>
        <w:t>Use a range of strokes effectively</w:t>
      </w:r>
    </w:p>
    <w:p w:rsidR="00491134" w:rsidRPr="00D510DE" w:rsidRDefault="00491134" w:rsidP="00491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10DE">
        <w:rPr>
          <w:sz w:val="24"/>
          <w:szCs w:val="24"/>
        </w:rPr>
        <w:t>Perform safe self-rescue in different water-based situations</w:t>
      </w:r>
    </w:p>
    <w:p w:rsidR="00491134" w:rsidRDefault="00491134" w:rsidP="00491134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629"/>
        <w:gridCol w:w="4536"/>
        <w:gridCol w:w="3402"/>
      </w:tblGrid>
      <w:tr w:rsidR="00491134" w:rsidRPr="00491134" w:rsidTr="00491134">
        <w:tc>
          <w:tcPr>
            <w:tcW w:w="14567" w:type="dxa"/>
            <w:gridSpan w:val="3"/>
          </w:tcPr>
          <w:p w:rsidR="00491134" w:rsidRPr="00491134" w:rsidRDefault="00F82CE5" w:rsidP="00491134">
            <w:pPr>
              <w:shd w:val="clear" w:color="auto" w:fill="DBE5F1" w:themeFill="accent1" w:themeFillTint="3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Academic Year 2019 - 2020</w:t>
            </w:r>
          </w:p>
        </w:tc>
      </w:tr>
      <w:tr w:rsidR="00491134" w:rsidTr="00491134">
        <w:tc>
          <w:tcPr>
            <w:tcW w:w="6629" w:type="dxa"/>
          </w:tcPr>
          <w:p w:rsidR="00491134" w:rsidRPr="00D510DE" w:rsidRDefault="00491134" w:rsidP="00491134">
            <w:pPr>
              <w:rPr>
                <w:sz w:val="28"/>
                <w:szCs w:val="28"/>
              </w:rPr>
            </w:pPr>
            <w:r w:rsidRPr="00D510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491134" w:rsidRPr="00D510DE" w:rsidRDefault="00F82CE5" w:rsidP="0049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pupils out of 6</w:t>
            </w:r>
          </w:p>
        </w:tc>
        <w:tc>
          <w:tcPr>
            <w:tcW w:w="3402" w:type="dxa"/>
          </w:tcPr>
          <w:p w:rsidR="00491134" w:rsidRPr="00D510DE" w:rsidRDefault="00491134" w:rsidP="00491134">
            <w:pPr>
              <w:rPr>
                <w:sz w:val="28"/>
                <w:szCs w:val="28"/>
              </w:rPr>
            </w:pPr>
            <w:r w:rsidRPr="00D510DE">
              <w:rPr>
                <w:sz w:val="28"/>
                <w:szCs w:val="28"/>
              </w:rPr>
              <w:t>Percentage of Y6 cohort</w:t>
            </w:r>
          </w:p>
        </w:tc>
      </w:tr>
      <w:tr w:rsidR="00491134" w:rsidRPr="00491134" w:rsidTr="00491134">
        <w:tc>
          <w:tcPr>
            <w:tcW w:w="6629" w:type="dxa"/>
          </w:tcPr>
          <w:p w:rsidR="00491134" w:rsidRPr="00D510DE" w:rsidRDefault="00491134" w:rsidP="00491134">
            <w:pPr>
              <w:rPr>
                <w:sz w:val="28"/>
                <w:szCs w:val="28"/>
              </w:rPr>
            </w:pPr>
            <w:r w:rsidRPr="00D510DE">
              <w:rPr>
                <w:sz w:val="28"/>
                <w:szCs w:val="28"/>
              </w:rPr>
              <w:t>Swim competently, confidently and proficiently over a distance of at least 25 metres</w:t>
            </w:r>
          </w:p>
          <w:p w:rsidR="00D510DE" w:rsidRPr="00D510DE" w:rsidRDefault="00D510DE" w:rsidP="004911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91134" w:rsidRPr="00D510DE" w:rsidRDefault="00F82CE5" w:rsidP="0049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91134" w:rsidRPr="00D510DE" w:rsidRDefault="00F82CE5" w:rsidP="0049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491134" w:rsidRPr="00491134" w:rsidTr="00491134">
        <w:tc>
          <w:tcPr>
            <w:tcW w:w="6629" w:type="dxa"/>
          </w:tcPr>
          <w:p w:rsidR="00491134" w:rsidRPr="00D510DE" w:rsidRDefault="00491134" w:rsidP="00491134">
            <w:pPr>
              <w:rPr>
                <w:sz w:val="28"/>
                <w:szCs w:val="28"/>
              </w:rPr>
            </w:pPr>
            <w:r w:rsidRPr="00D510DE">
              <w:rPr>
                <w:sz w:val="28"/>
                <w:szCs w:val="28"/>
              </w:rPr>
              <w:t>Use a range of strokes effectively</w:t>
            </w:r>
          </w:p>
          <w:p w:rsidR="00D510DE" w:rsidRPr="00D510DE" w:rsidRDefault="00D510DE" w:rsidP="00491134">
            <w:pPr>
              <w:rPr>
                <w:sz w:val="28"/>
                <w:szCs w:val="28"/>
              </w:rPr>
            </w:pPr>
          </w:p>
          <w:p w:rsidR="00D510DE" w:rsidRPr="00D510DE" w:rsidRDefault="00D510DE" w:rsidP="004911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91134" w:rsidRPr="00D510DE" w:rsidRDefault="00F82CE5" w:rsidP="0049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91134" w:rsidRPr="00D510DE" w:rsidRDefault="00F82CE5" w:rsidP="0049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491134" w:rsidRPr="00491134" w:rsidTr="00491134">
        <w:tc>
          <w:tcPr>
            <w:tcW w:w="6629" w:type="dxa"/>
          </w:tcPr>
          <w:p w:rsidR="00491134" w:rsidRPr="00D510DE" w:rsidRDefault="00491134" w:rsidP="00491134">
            <w:pPr>
              <w:rPr>
                <w:sz w:val="28"/>
                <w:szCs w:val="28"/>
              </w:rPr>
            </w:pPr>
            <w:r w:rsidRPr="00D510DE">
              <w:rPr>
                <w:sz w:val="28"/>
                <w:szCs w:val="28"/>
              </w:rPr>
              <w:t>Perform safe self-rescue in different water-based situations</w:t>
            </w:r>
          </w:p>
          <w:p w:rsidR="00D510DE" w:rsidRPr="00D510DE" w:rsidRDefault="00D510DE" w:rsidP="00491134">
            <w:pPr>
              <w:rPr>
                <w:sz w:val="28"/>
                <w:szCs w:val="28"/>
              </w:rPr>
            </w:pPr>
          </w:p>
          <w:p w:rsidR="00D510DE" w:rsidRPr="00D510DE" w:rsidRDefault="00D510DE" w:rsidP="004911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91134" w:rsidRPr="00D510DE" w:rsidRDefault="00F82CE5" w:rsidP="0049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91134" w:rsidRPr="00D510DE" w:rsidRDefault="00F82CE5" w:rsidP="0049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  <w:bookmarkStart w:id="0" w:name="_GoBack"/>
            <w:bookmarkEnd w:id="0"/>
          </w:p>
        </w:tc>
      </w:tr>
    </w:tbl>
    <w:p w:rsidR="00491134" w:rsidRPr="00491134" w:rsidRDefault="00491134" w:rsidP="00491134">
      <w:pPr>
        <w:rPr>
          <w:sz w:val="24"/>
          <w:szCs w:val="24"/>
        </w:rPr>
      </w:pPr>
    </w:p>
    <w:p w:rsidR="00491134" w:rsidRDefault="00491134"/>
    <w:sectPr w:rsidR="00491134" w:rsidSect="00491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A52"/>
    <w:multiLevelType w:val="hybridMultilevel"/>
    <w:tmpl w:val="7FF0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4"/>
    <w:rsid w:val="001A43A1"/>
    <w:rsid w:val="002E47B7"/>
    <w:rsid w:val="004500D2"/>
    <w:rsid w:val="00491134"/>
    <w:rsid w:val="00D510DE"/>
    <w:rsid w:val="00D75DFE"/>
    <w:rsid w:val="00F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4912"/>
  <w15:docId w15:val="{745B99A6-406E-4B21-B192-2E9981C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34"/>
    <w:pPr>
      <w:ind w:left="720"/>
      <w:contextualSpacing/>
    </w:pPr>
  </w:style>
  <w:style w:type="table" w:styleId="TableGrid">
    <w:name w:val="Table Grid"/>
    <w:basedOn w:val="TableNormal"/>
    <w:uiPriority w:val="59"/>
    <w:rsid w:val="0049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2019-11-22T10:14:00Z</dcterms:created>
  <dcterms:modified xsi:type="dcterms:W3CDTF">2019-11-22T10:14:00Z</dcterms:modified>
</cp:coreProperties>
</file>